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27" w:rsidRPr="0019124D" w:rsidRDefault="0019124D" w:rsidP="00192562">
      <w:pPr>
        <w:pStyle w:val="Heading7"/>
        <w:rPr>
          <w:lang w:eastAsia="en-US"/>
        </w:rPr>
      </w:pPr>
      <w:bookmarkStart w:id="0" w:name="_GoBack"/>
      <w:bookmarkEnd w:id="0"/>
      <w:r w:rsidRPr="0019124D">
        <w:rPr>
          <w:lang w:eastAsia="en-US"/>
        </w:rPr>
        <w:t xml:space="preserve">    ANEXA</w:t>
      </w:r>
      <w:r w:rsidR="00245B07" w:rsidRPr="0019124D">
        <w:rPr>
          <w:lang w:eastAsia="en-US"/>
        </w:rPr>
        <w:t xml:space="preserve"> 22 B</w:t>
      </w:r>
    </w:p>
    <w:p w:rsidR="00461F27" w:rsidRPr="00C25410" w:rsidRDefault="00461F27" w:rsidP="00461F27">
      <w:pPr>
        <w:autoSpaceDE w:val="0"/>
        <w:autoSpaceDN w:val="0"/>
        <w:adjustRightInd w:val="0"/>
        <w:jc w:val="center"/>
        <w:rPr>
          <w:lang w:eastAsia="en-US"/>
        </w:rPr>
      </w:pPr>
    </w:p>
    <w:p w:rsidR="00461F27" w:rsidRPr="00C25410" w:rsidRDefault="00461F27" w:rsidP="00461F2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25410">
        <w:rPr>
          <w:b/>
          <w:bCs/>
          <w:lang w:eastAsia="en-US"/>
        </w:rPr>
        <w:t>FUNDAMENTAREA TARIFULUI PE CAZ REZOLVAT MEDICAL/CAZ REZOLVAT CHIRURGICAL/SERVICIU ÎN REGIM DE SPITALIZARE DE ZI</w:t>
      </w:r>
    </w:p>
    <w:p w:rsidR="00461F27" w:rsidRPr="00C25410" w:rsidRDefault="00461F27" w:rsidP="00461F27">
      <w:pPr>
        <w:autoSpaceDE w:val="0"/>
        <w:autoSpaceDN w:val="0"/>
        <w:adjustRightInd w:val="0"/>
        <w:rPr>
          <w:b/>
          <w:bCs/>
          <w:lang w:eastAsia="en-US"/>
        </w:rPr>
      </w:pPr>
    </w:p>
    <w:p w:rsidR="00461F27" w:rsidRPr="00C25410" w:rsidRDefault="00461F27" w:rsidP="00461F27">
      <w:pPr>
        <w:autoSpaceDE w:val="0"/>
        <w:autoSpaceDN w:val="0"/>
        <w:adjustRightInd w:val="0"/>
        <w:rPr>
          <w:lang w:eastAsia="en-US"/>
        </w:rPr>
      </w:pPr>
      <w:r w:rsidRPr="00C25410">
        <w:rPr>
          <w:b/>
          <w:bCs/>
          <w:lang w:eastAsia="en-US"/>
        </w:rPr>
        <w:t xml:space="preserve">    MODEL DE PACIENT</w:t>
      </w:r>
    </w:p>
    <w:p w:rsidR="00A0796F" w:rsidRPr="00C25410" w:rsidRDefault="00A0796F" w:rsidP="00461F27">
      <w:pPr>
        <w:autoSpaceDE w:val="0"/>
        <w:autoSpaceDN w:val="0"/>
        <w:adjustRightInd w:val="0"/>
        <w:rPr>
          <w:lang w:eastAsia="en-US"/>
        </w:rPr>
      </w:pPr>
    </w:p>
    <w:p w:rsidR="00461F27" w:rsidRPr="00C25410" w:rsidRDefault="00461F27" w:rsidP="00461F27">
      <w:pPr>
        <w:autoSpaceDE w:val="0"/>
        <w:autoSpaceDN w:val="0"/>
        <w:adjustRightInd w:val="0"/>
        <w:rPr>
          <w:lang w:eastAsia="en-US"/>
        </w:rPr>
      </w:pPr>
      <w:r w:rsidRPr="00C25410">
        <w:rPr>
          <w:lang w:eastAsia="en-US"/>
        </w:rPr>
        <w:t>Denumire afecţiune .................................... Cod diagnostic ................................../</w:t>
      </w:r>
    </w:p>
    <w:p w:rsidR="00461F27" w:rsidRPr="00C25410" w:rsidRDefault="00461F27" w:rsidP="00461F27">
      <w:pPr>
        <w:autoSpaceDE w:val="0"/>
        <w:autoSpaceDN w:val="0"/>
        <w:adjustRightInd w:val="0"/>
        <w:rPr>
          <w:lang w:eastAsia="en-US"/>
        </w:rPr>
      </w:pPr>
      <w:r w:rsidRPr="00C25410">
        <w:rPr>
          <w:lang w:eastAsia="en-US"/>
        </w:rPr>
        <w:t>Denumire caz rezolvat cu procedură chirurgicală ................................... Cod procedură................../</w:t>
      </w:r>
    </w:p>
    <w:p w:rsidR="00461F27" w:rsidRPr="00C25410" w:rsidRDefault="00461F27" w:rsidP="00461F27">
      <w:pPr>
        <w:autoSpaceDE w:val="0"/>
        <w:autoSpaceDN w:val="0"/>
        <w:adjustRightInd w:val="0"/>
        <w:rPr>
          <w:lang w:eastAsia="en-US"/>
        </w:rPr>
      </w:pPr>
      <w:r w:rsidRPr="00C25410">
        <w:rPr>
          <w:lang w:eastAsia="en-US"/>
        </w:rPr>
        <w:t>Denumire serviciu medical ......................................................</w:t>
      </w:r>
    </w:p>
    <w:p w:rsidR="00F457F5" w:rsidRPr="00C25410" w:rsidRDefault="00F457F5" w:rsidP="00461F27">
      <w:pPr>
        <w:autoSpaceDE w:val="0"/>
        <w:autoSpaceDN w:val="0"/>
        <w:adjustRightInd w:val="0"/>
        <w:rPr>
          <w:lang w:eastAsia="en-US"/>
        </w:rPr>
      </w:pP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487"/>
        <w:gridCol w:w="1364"/>
        <w:gridCol w:w="1378"/>
        <w:gridCol w:w="1704"/>
      </w:tblGrid>
      <w:tr w:rsidR="00F457F5" w:rsidRPr="00C25410" w:rsidTr="00192562">
        <w:trPr>
          <w:trHeight w:val="428"/>
        </w:trPr>
        <w:tc>
          <w:tcPr>
            <w:tcW w:w="435" w:type="pct"/>
            <w:vAlign w:val="center"/>
          </w:tcPr>
          <w:p w:rsidR="00F457F5" w:rsidRPr="00192562" w:rsidRDefault="00F457F5" w:rsidP="00C25410">
            <w:pPr>
              <w:tabs>
                <w:tab w:val="left" w:pos="7961"/>
              </w:tabs>
              <w:jc w:val="center"/>
              <w:rPr>
                <w:sz w:val="22"/>
                <w:szCs w:val="22"/>
              </w:rPr>
            </w:pPr>
            <w:r w:rsidRPr="00192562">
              <w:rPr>
                <w:sz w:val="22"/>
                <w:szCs w:val="22"/>
              </w:rPr>
              <w:t>Nr. Crt.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192562" w:rsidRDefault="00F457F5" w:rsidP="00C25410">
            <w:pPr>
              <w:tabs>
                <w:tab w:val="left" w:pos="79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192562" w:rsidRDefault="00F457F5" w:rsidP="00C25410">
            <w:pPr>
              <w:tabs>
                <w:tab w:val="left" w:pos="7961"/>
              </w:tabs>
              <w:jc w:val="center"/>
              <w:rPr>
                <w:sz w:val="22"/>
                <w:szCs w:val="22"/>
              </w:rPr>
            </w:pPr>
            <w:r w:rsidRPr="00192562">
              <w:rPr>
                <w:sz w:val="22"/>
                <w:szCs w:val="22"/>
              </w:rPr>
              <w:t>Cantitate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25410" w:rsidRPr="00192562" w:rsidRDefault="00F457F5" w:rsidP="00C25410">
            <w:pPr>
              <w:tabs>
                <w:tab w:val="left" w:pos="7961"/>
              </w:tabs>
              <w:jc w:val="center"/>
              <w:rPr>
                <w:sz w:val="22"/>
                <w:szCs w:val="22"/>
              </w:rPr>
            </w:pPr>
            <w:r w:rsidRPr="00192562">
              <w:rPr>
                <w:sz w:val="22"/>
                <w:szCs w:val="22"/>
              </w:rPr>
              <w:t>Tarif/</w:t>
            </w:r>
          </w:p>
          <w:p w:rsidR="00F457F5" w:rsidRPr="00192562" w:rsidRDefault="00F457F5" w:rsidP="00C25410">
            <w:pPr>
              <w:tabs>
                <w:tab w:val="left" w:pos="7961"/>
              </w:tabs>
              <w:jc w:val="center"/>
              <w:rPr>
                <w:sz w:val="22"/>
                <w:szCs w:val="22"/>
              </w:rPr>
            </w:pPr>
            <w:r w:rsidRPr="00192562">
              <w:rPr>
                <w:sz w:val="22"/>
                <w:szCs w:val="22"/>
              </w:rPr>
              <w:t>cantitate</w:t>
            </w:r>
          </w:p>
        </w:tc>
        <w:tc>
          <w:tcPr>
            <w:tcW w:w="871" w:type="pct"/>
            <w:vAlign w:val="center"/>
          </w:tcPr>
          <w:p w:rsidR="00F457F5" w:rsidRPr="00192562" w:rsidRDefault="00F457F5" w:rsidP="00C25410">
            <w:pPr>
              <w:tabs>
                <w:tab w:val="left" w:pos="7961"/>
              </w:tabs>
              <w:jc w:val="center"/>
              <w:rPr>
                <w:sz w:val="22"/>
                <w:szCs w:val="22"/>
              </w:rPr>
            </w:pPr>
            <w:r w:rsidRPr="00192562">
              <w:rPr>
                <w:sz w:val="22"/>
                <w:szCs w:val="22"/>
              </w:rPr>
              <w:t>Valoare</w:t>
            </w: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c1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c2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c3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c4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c5=c3xc4</w:t>
            </w: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1.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Consultații de specialitate:</w:t>
            </w:r>
          </w:p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(se va trece specialitatea/specialitățile)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2.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Analize de laborator: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3.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Investigații imagistice: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4.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Investigații radiologice: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5.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Investigații de înaltă performanță: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6.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Explorări funcționale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7.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Anestezie:</w:t>
            </w:r>
            <w:r w:rsidR="00C25410" w:rsidRPr="00C25410">
              <w:t xml:space="preserve">   …</w:t>
            </w:r>
            <w:r w:rsidRPr="00C25410">
              <w:t>.........</w:t>
            </w:r>
          </w:p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(se va preciza tipul acesteia)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8.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Intervenții chirurgicale: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9.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Biopsie – examen anatomo-patologic: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10.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Administrare de medicamente injectabil/perfuzii/alte tipuri de administrări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11.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Medicamente: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12.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Imobilizare gipsată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13.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Paracenteză / Toracocenteză / alte puncții: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14.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Examinare și consiliere psihologică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15.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Alte servicii: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TOTAL = tarif fundamentat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TARIF PROPUS</w:t>
            </w:r>
          </w:p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(a se vedea pct. 4 al notei din subsolul tabelului)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</w:tbl>
    <w:p w:rsidR="00F457F5" w:rsidRDefault="00F457F5" w:rsidP="00461F27">
      <w:pPr>
        <w:autoSpaceDE w:val="0"/>
        <w:autoSpaceDN w:val="0"/>
        <w:adjustRightInd w:val="0"/>
        <w:rPr>
          <w:lang w:eastAsia="en-US"/>
        </w:rPr>
      </w:pPr>
    </w:p>
    <w:p w:rsidR="00192562" w:rsidRPr="00C25410" w:rsidRDefault="00192562" w:rsidP="00461F27">
      <w:pPr>
        <w:autoSpaceDE w:val="0"/>
        <w:autoSpaceDN w:val="0"/>
        <w:adjustRightInd w:val="0"/>
        <w:rPr>
          <w:lang w:eastAsia="en-US"/>
        </w:rPr>
      </w:pPr>
    </w:p>
    <w:p w:rsidR="00461F27" w:rsidRPr="00C25410" w:rsidRDefault="00461F27" w:rsidP="00C25410">
      <w:pPr>
        <w:autoSpaceDE w:val="0"/>
        <w:autoSpaceDN w:val="0"/>
        <w:adjustRightInd w:val="0"/>
        <w:jc w:val="both"/>
        <w:rPr>
          <w:lang w:eastAsia="en-US"/>
        </w:rPr>
      </w:pPr>
      <w:r w:rsidRPr="00C25410">
        <w:rPr>
          <w:lang w:eastAsia="en-US"/>
        </w:rPr>
        <w:t xml:space="preserve">    NOTĂ:</w:t>
      </w:r>
    </w:p>
    <w:p w:rsidR="00461F27" w:rsidRPr="00C25410" w:rsidRDefault="00461F27" w:rsidP="00C25410">
      <w:pPr>
        <w:autoSpaceDE w:val="0"/>
        <w:autoSpaceDN w:val="0"/>
        <w:adjustRightInd w:val="0"/>
        <w:jc w:val="both"/>
        <w:rPr>
          <w:lang w:eastAsia="en-US"/>
        </w:rPr>
      </w:pPr>
      <w:r w:rsidRPr="00C25410">
        <w:rPr>
          <w:lang w:eastAsia="en-US"/>
        </w:rPr>
        <w:t xml:space="preserve">    1. În coloana 2 se completează cu serviciile care justifică tipul de caz/serviciu medical pe care unitatea sanitară îl propune pentru contractare.</w:t>
      </w:r>
    </w:p>
    <w:p w:rsidR="00461F27" w:rsidRPr="00C25410" w:rsidRDefault="00461F27" w:rsidP="00C25410">
      <w:pPr>
        <w:autoSpaceDE w:val="0"/>
        <w:autoSpaceDN w:val="0"/>
        <w:adjustRightInd w:val="0"/>
        <w:jc w:val="both"/>
        <w:rPr>
          <w:lang w:eastAsia="en-US"/>
        </w:rPr>
      </w:pPr>
      <w:r w:rsidRPr="00C25410">
        <w:rPr>
          <w:lang w:eastAsia="en-US"/>
        </w:rPr>
        <w:t xml:space="preserve">    2. Pentru consultaţiile/investigaţiile paraclinice din coloana 2, în situaţia în care printre acestea se regăsesc consultaţii/investigaţii paraclinice din pachetul de bază din ambulatoriu, tarifele aferente nu pot depăşi tarifele decontate de casa de asigurări de sănătate în regim ambulatoriu.</w:t>
      </w:r>
    </w:p>
    <w:p w:rsidR="00461F27" w:rsidRPr="00C25410" w:rsidRDefault="00461F27" w:rsidP="00C25410">
      <w:pPr>
        <w:autoSpaceDE w:val="0"/>
        <w:autoSpaceDN w:val="0"/>
        <w:adjustRightInd w:val="0"/>
        <w:jc w:val="both"/>
        <w:rPr>
          <w:lang w:eastAsia="en-US"/>
        </w:rPr>
      </w:pPr>
      <w:r w:rsidRPr="00C25410">
        <w:rPr>
          <w:lang w:eastAsia="en-US"/>
        </w:rPr>
        <w:t xml:space="preserve">    3. Total coloana c5 reprezintă tariful fundamentat şi propus de furnizor pentru cazurile în care se efectuează întreaga listă de servicii propusă.</w:t>
      </w:r>
    </w:p>
    <w:p w:rsidR="00461F27" w:rsidRPr="00C25410" w:rsidRDefault="00461F27" w:rsidP="00C25410">
      <w:pPr>
        <w:autoSpaceDE w:val="0"/>
        <w:autoSpaceDN w:val="0"/>
        <w:adjustRightInd w:val="0"/>
        <w:jc w:val="both"/>
        <w:rPr>
          <w:lang w:eastAsia="en-US"/>
        </w:rPr>
      </w:pPr>
      <w:r w:rsidRPr="00C25410">
        <w:rPr>
          <w:lang w:eastAsia="en-US"/>
        </w:rPr>
        <w:t xml:space="preserve">    4. Tariful propus spre contractare pentru fiecare tip de caz rezolvat/serviciu, reprezintă tariful fundamentat din tabelul de mai sus diminuat cu procentul calculat la numărul de cazuri rezolvate/servicii pentru care se estimează că nu se efectuează întreaga listă de servicii din total cazuri rezolvate/servicii de acelaşi tip estimat a se realiza şi propus la contractare.</w:t>
      </w:r>
    </w:p>
    <w:p w:rsidR="00461F27" w:rsidRPr="007A6E62" w:rsidRDefault="00461F27" w:rsidP="00461F27">
      <w:pPr>
        <w:autoSpaceDE w:val="0"/>
        <w:autoSpaceDN w:val="0"/>
        <w:adjustRightInd w:val="0"/>
        <w:rPr>
          <w:lang w:eastAsia="en-US"/>
        </w:rPr>
      </w:pPr>
    </w:p>
    <w:p w:rsidR="00C566FB" w:rsidRPr="001037E4" w:rsidRDefault="00C566FB" w:rsidP="00C566FB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eastAsia="en-US"/>
        </w:rPr>
      </w:pPr>
      <w:r w:rsidRPr="001037E4">
        <w:rPr>
          <w:rFonts w:ascii="Courier New" w:hAnsi="Courier New" w:cs="Courier New"/>
          <w:b/>
          <w:sz w:val="20"/>
          <w:szCs w:val="20"/>
          <w:lang w:eastAsia="en-US"/>
        </w:rPr>
        <w:t xml:space="preserve">    MANAGER             DIRECTOR MEDICAL          DIRECTOR FINANCIAR-CONTABIL</w:t>
      </w:r>
    </w:p>
    <w:p w:rsidR="00C566FB" w:rsidRPr="001037E4" w:rsidRDefault="00C566FB" w:rsidP="00C566FB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1037E4">
        <w:rPr>
          <w:rFonts w:ascii="Courier New" w:hAnsi="Courier New" w:cs="Courier New"/>
          <w:b/>
          <w:sz w:val="20"/>
          <w:szCs w:val="20"/>
          <w:lang w:eastAsia="en-US"/>
        </w:rPr>
        <w:t xml:space="preserve">  ...........           ................          ...........................</w:t>
      </w:r>
    </w:p>
    <w:p w:rsidR="00C566FB" w:rsidRPr="001037E4" w:rsidRDefault="00C566FB" w:rsidP="00C566FB">
      <w:pPr>
        <w:rPr>
          <w:color w:val="FF0000"/>
          <w:sz w:val="20"/>
          <w:szCs w:val="20"/>
        </w:rPr>
      </w:pPr>
    </w:p>
    <w:p w:rsidR="00EB3FDA" w:rsidRPr="00C25410" w:rsidRDefault="00EB3FDA" w:rsidP="00192562"/>
    <w:sectPr w:rsidR="00EB3FDA" w:rsidRPr="00C25410" w:rsidSect="00192562">
      <w:footerReference w:type="default" r:id="rId7"/>
      <w:pgSz w:w="11906" w:h="16838" w:code="9"/>
      <w:pgMar w:top="397" w:right="567" w:bottom="227" w:left="1418" w:header="709" w:footer="709" w:gutter="0"/>
      <w:pgNumType w:start="2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58" w:rsidRDefault="00144A58" w:rsidP="00787889">
      <w:r>
        <w:separator/>
      </w:r>
    </w:p>
  </w:endnote>
  <w:endnote w:type="continuationSeparator" w:id="1">
    <w:p w:rsidR="00144A58" w:rsidRDefault="00144A58" w:rsidP="00787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7556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FBF" w:rsidRDefault="009755E4">
        <w:pPr>
          <w:pStyle w:val="Footer"/>
          <w:jc w:val="right"/>
        </w:pPr>
        <w:r>
          <w:fldChar w:fldCharType="begin"/>
        </w:r>
        <w:r w:rsidR="00C17FBF">
          <w:instrText xml:space="preserve"> PAGE   \* MERGEFORMAT </w:instrText>
        </w:r>
        <w:r>
          <w:fldChar w:fldCharType="separate"/>
        </w:r>
        <w:r w:rsidR="00192562">
          <w:rPr>
            <w:noProof/>
          </w:rPr>
          <w:t>245</w:t>
        </w:r>
        <w:r>
          <w:rPr>
            <w:noProof/>
          </w:rPr>
          <w:fldChar w:fldCharType="end"/>
        </w:r>
      </w:p>
    </w:sdtContent>
  </w:sdt>
  <w:p w:rsidR="00787889" w:rsidRDefault="00787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58" w:rsidRDefault="00144A58" w:rsidP="00787889">
      <w:r>
        <w:separator/>
      </w:r>
    </w:p>
  </w:footnote>
  <w:footnote w:type="continuationSeparator" w:id="1">
    <w:p w:rsidR="00144A58" w:rsidRDefault="00144A58" w:rsidP="00787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F27"/>
    <w:rsid w:val="000F0E40"/>
    <w:rsid w:val="001037E4"/>
    <w:rsid w:val="00144A58"/>
    <w:rsid w:val="0019124D"/>
    <w:rsid w:val="00192562"/>
    <w:rsid w:val="00245B07"/>
    <w:rsid w:val="00253A1F"/>
    <w:rsid w:val="00365B5C"/>
    <w:rsid w:val="00461F27"/>
    <w:rsid w:val="007602E6"/>
    <w:rsid w:val="0077793A"/>
    <w:rsid w:val="00787889"/>
    <w:rsid w:val="007A6E62"/>
    <w:rsid w:val="007D34AF"/>
    <w:rsid w:val="00813FD7"/>
    <w:rsid w:val="008235E4"/>
    <w:rsid w:val="00856649"/>
    <w:rsid w:val="009755E4"/>
    <w:rsid w:val="009D0D33"/>
    <w:rsid w:val="00A0796F"/>
    <w:rsid w:val="00AA1280"/>
    <w:rsid w:val="00C17FBF"/>
    <w:rsid w:val="00C25410"/>
    <w:rsid w:val="00C566FB"/>
    <w:rsid w:val="00E869CA"/>
    <w:rsid w:val="00EB3FDA"/>
    <w:rsid w:val="00F457F5"/>
    <w:rsid w:val="00F92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27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1925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1925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1925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787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889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787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889"/>
    <w:rPr>
      <w:sz w:val="24"/>
      <w:szCs w:val="24"/>
      <w:lang w:eastAsia="ro-RO"/>
    </w:rPr>
  </w:style>
  <w:style w:type="character" w:customStyle="1" w:styleId="Heading6Char">
    <w:name w:val="Heading 6 Char"/>
    <w:basedOn w:val="DefaultParagraphFont"/>
    <w:link w:val="Heading6"/>
    <w:rsid w:val="001925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o-RO"/>
    </w:rPr>
  </w:style>
  <w:style w:type="character" w:customStyle="1" w:styleId="Heading7Char">
    <w:name w:val="Heading 7 Char"/>
    <w:basedOn w:val="DefaultParagraphFont"/>
    <w:link w:val="Heading7"/>
    <w:rsid w:val="0019256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o-RO"/>
    </w:rPr>
  </w:style>
  <w:style w:type="character" w:customStyle="1" w:styleId="Heading8Char">
    <w:name w:val="Heading 8 Char"/>
    <w:basedOn w:val="DefaultParagraphFont"/>
    <w:link w:val="Heading8"/>
    <w:rsid w:val="00192562"/>
    <w:rPr>
      <w:rFonts w:asciiTheme="majorHAnsi" w:eastAsiaTheme="majorEastAsia" w:hAnsiTheme="majorHAnsi" w:cstheme="majorBidi"/>
      <w:color w:val="404040" w:themeColor="text1" w:themeTint="BF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27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787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889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787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889"/>
    <w:rPr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86D4-0018-4882-9C8F-F39EF236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PATRASCU</dc:creator>
  <cp:lastModifiedBy>dosoftei</cp:lastModifiedBy>
  <cp:revision>15</cp:revision>
  <dcterms:created xsi:type="dcterms:W3CDTF">2017-11-07T08:53:00Z</dcterms:created>
  <dcterms:modified xsi:type="dcterms:W3CDTF">2019-06-20T09:08:00Z</dcterms:modified>
</cp:coreProperties>
</file>